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32"/>
          <w:szCs w:val="40"/>
          <w:lang w:val="en-US" w:eastAsia="zh-CN"/>
        </w:rPr>
      </w:pPr>
      <w:r>
        <w:rPr>
          <w:rFonts w:hint="eastAsia"/>
          <w:b/>
          <w:bCs/>
          <w:sz w:val="32"/>
          <w:szCs w:val="40"/>
          <w:lang w:val="en-US" w:eastAsia="zh-CN"/>
        </w:rPr>
        <w:t>附件1：环境1组</w:t>
      </w:r>
    </w:p>
    <w:p>
      <w:pPr>
        <w:ind w:firstLine="602" w:firstLineChars="200"/>
        <w:rPr>
          <w:rFonts w:hint="default" w:ascii="宋体" w:hAnsi="宋体" w:eastAsia="宋体" w:cs="宋体"/>
          <w:color w:val="000000"/>
          <w:sz w:val="30"/>
          <w:szCs w:val="30"/>
          <w:shd w:val="clear" w:fill="FFFFFF"/>
          <w:vertAlign w:val="baseline"/>
          <w:lang w:val="en-US"/>
        </w:rPr>
      </w:pPr>
      <w:r>
        <w:rPr>
          <w:rFonts w:hint="eastAsia" w:ascii="宋体" w:hAnsi="宋体" w:eastAsia="宋体" w:cs="宋体"/>
          <w:b/>
          <w:bCs/>
          <w:color w:val="000000"/>
          <w:sz w:val="30"/>
          <w:szCs w:val="30"/>
          <w:shd w:val="clear" w:fill="FFFFFF"/>
          <w:vertAlign w:val="baseline"/>
          <w:lang w:eastAsia="zh-CN"/>
        </w:rPr>
        <w:t>主席</w:t>
      </w:r>
      <w:r>
        <w:rPr>
          <w:rFonts w:hint="eastAsia" w:ascii="宋体" w:hAnsi="宋体" w:eastAsia="宋体" w:cs="宋体"/>
          <w:color w:val="000000"/>
          <w:sz w:val="30"/>
          <w:szCs w:val="30"/>
          <w:shd w:val="clear" w:fill="FFFFFF"/>
          <w:vertAlign w:val="baseline"/>
          <w:lang w:eastAsia="zh-CN"/>
        </w:rPr>
        <w:t>：廖雷</w:t>
      </w:r>
      <w:r>
        <w:rPr>
          <w:rFonts w:hint="eastAsia" w:ascii="宋体" w:hAnsi="宋体" w:eastAsia="宋体" w:cs="宋体"/>
          <w:color w:val="000000"/>
          <w:sz w:val="30"/>
          <w:szCs w:val="30"/>
          <w:shd w:val="clear" w:fill="FFFFFF"/>
          <w:vertAlign w:val="baseline"/>
          <w:lang w:val="en-US" w:eastAsia="zh-CN"/>
        </w:rPr>
        <w:t xml:space="preserve">   </w:t>
      </w:r>
      <w:r>
        <w:rPr>
          <w:rFonts w:hint="eastAsia" w:ascii="宋体" w:hAnsi="宋体" w:eastAsia="宋体" w:cs="宋体"/>
          <w:color w:val="000000"/>
          <w:sz w:val="30"/>
          <w:szCs w:val="30"/>
          <w:shd w:val="clear" w:fill="FFFFFF"/>
          <w:vertAlign w:val="baseline"/>
          <w:lang w:eastAsia="zh-CN"/>
        </w:rPr>
        <w:t>教授</w:t>
      </w:r>
      <w:r>
        <w:rPr>
          <w:rFonts w:hint="eastAsia" w:ascii="宋体" w:hAnsi="宋体" w:eastAsia="宋体" w:cs="宋体"/>
          <w:color w:val="000000"/>
          <w:sz w:val="30"/>
          <w:szCs w:val="30"/>
          <w:shd w:val="clear" w:fill="FFFFFF"/>
          <w:vertAlign w:val="baseline"/>
          <w:lang w:val="en-US" w:eastAsia="zh-CN"/>
        </w:rPr>
        <w:t xml:space="preserve">   </w:t>
      </w:r>
      <w:r>
        <w:rPr>
          <w:rFonts w:hint="eastAsia" w:ascii="宋体" w:hAnsi="宋体" w:eastAsia="宋体" w:cs="宋体"/>
          <w:color w:val="000000"/>
          <w:sz w:val="30"/>
          <w:szCs w:val="30"/>
          <w:shd w:val="clear" w:fill="FFFFFF"/>
          <w:vertAlign w:val="baseline"/>
          <w:lang w:eastAsia="zh-CN"/>
        </w:rPr>
        <w:t>桂林理工大学</w:t>
      </w:r>
    </w:p>
    <w:p>
      <w:pPr>
        <w:pStyle w:val="3"/>
        <w:keepNext w:val="0"/>
        <w:keepLines w:val="0"/>
        <w:widowControl/>
        <w:suppressLineNumbers w:val="0"/>
        <w:shd w:val="clear" w:fill="FFFFFF"/>
        <w:spacing w:before="0" w:beforeAutospacing="0" w:after="0" w:afterAutospacing="0" w:line="360" w:lineRule="auto"/>
        <w:ind w:right="0" w:firstLine="602" w:firstLineChars="200"/>
        <w:textAlignment w:val="baseline"/>
        <w:rPr>
          <w:rFonts w:hint="eastAsia" w:ascii="宋体" w:hAnsi="宋体" w:eastAsia="宋体" w:cs="宋体"/>
          <w:color w:val="000000"/>
          <w:sz w:val="30"/>
          <w:szCs w:val="30"/>
          <w:shd w:val="clear" w:fill="FFFFFF"/>
          <w:vertAlign w:val="baseline"/>
        </w:rPr>
      </w:pPr>
      <w:r>
        <w:rPr>
          <w:rFonts w:hint="eastAsia" w:ascii="宋体" w:hAnsi="宋体" w:eastAsia="宋体" w:cs="宋体"/>
          <w:b/>
          <w:bCs/>
          <w:color w:val="000000"/>
          <w:sz w:val="30"/>
          <w:szCs w:val="30"/>
          <w:shd w:val="clear" w:fill="FFFFFF"/>
          <w:vertAlign w:val="baseline"/>
          <w:lang w:eastAsia="zh-CN"/>
        </w:rPr>
        <w:t>委员</w:t>
      </w:r>
      <w:r>
        <w:rPr>
          <w:rFonts w:hint="eastAsia" w:ascii="宋体" w:hAnsi="宋体" w:eastAsia="宋体" w:cs="宋体"/>
          <w:color w:val="000000"/>
          <w:sz w:val="30"/>
          <w:szCs w:val="30"/>
          <w:shd w:val="clear" w:fill="FFFFFF"/>
          <w:vertAlign w:val="baseline"/>
        </w:rPr>
        <w:t xml:space="preserve">：梁英 </w:t>
      </w:r>
      <w:r>
        <w:rPr>
          <w:rFonts w:hint="eastAsia" w:ascii="宋体" w:hAnsi="宋体" w:eastAsia="宋体" w:cs="宋体"/>
          <w:color w:val="000000"/>
          <w:sz w:val="30"/>
          <w:szCs w:val="30"/>
          <w:shd w:val="clear" w:fill="FFFFFF"/>
          <w:vertAlign w:val="baseline"/>
          <w:lang w:val="en-US" w:eastAsia="zh-CN"/>
        </w:rPr>
        <w:t xml:space="preserve"> 蒋东云</w:t>
      </w:r>
      <w:r>
        <w:rPr>
          <w:rFonts w:hint="eastAsia" w:ascii="宋体" w:hAnsi="宋体" w:eastAsia="宋体" w:cs="宋体"/>
          <w:color w:val="000000"/>
          <w:sz w:val="30"/>
          <w:szCs w:val="30"/>
          <w:shd w:val="clear" w:fill="FFFFFF"/>
          <w:vertAlign w:val="baseline"/>
        </w:rPr>
        <w:t xml:space="preserve"> </w:t>
      </w:r>
      <w:r>
        <w:rPr>
          <w:rFonts w:hint="eastAsia" w:ascii="宋体" w:hAnsi="宋体" w:eastAsia="宋体" w:cs="宋体"/>
          <w:color w:val="000000"/>
          <w:sz w:val="30"/>
          <w:szCs w:val="30"/>
          <w:shd w:val="clear" w:fill="FFFFFF"/>
          <w:vertAlign w:val="baseline"/>
          <w:lang w:val="en-US" w:eastAsia="zh-CN"/>
        </w:rPr>
        <w:t xml:space="preserve"> </w:t>
      </w:r>
      <w:r>
        <w:rPr>
          <w:rFonts w:hint="eastAsia" w:ascii="宋体" w:hAnsi="宋体" w:eastAsia="宋体" w:cs="宋体"/>
          <w:color w:val="000000"/>
          <w:sz w:val="30"/>
          <w:szCs w:val="30"/>
          <w:shd w:val="clear" w:fill="FFFFFF"/>
          <w:vertAlign w:val="baseline"/>
        </w:rPr>
        <w:t>张漓杉</w:t>
      </w:r>
      <w:r>
        <w:rPr>
          <w:rFonts w:hint="eastAsia" w:ascii="宋体" w:hAnsi="宋体" w:eastAsia="宋体" w:cs="宋体"/>
          <w:color w:val="000000"/>
          <w:sz w:val="30"/>
          <w:szCs w:val="30"/>
          <w:shd w:val="clear" w:fill="FFFFFF"/>
          <w:vertAlign w:val="baseline"/>
          <w:lang w:val="en-US" w:eastAsia="zh-CN"/>
        </w:rPr>
        <w:t xml:space="preserve"> </w:t>
      </w:r>
      <w:r>
        <w:rPr>
          <w:rFonts w:hint="eastAsia" w:ascii="宋体" w:hAnsi="宋体" w:eastAsia="宋体" w:cs="宋体"/>
          <w:color w:val="000000"/>
          <w:sz w:val="30"/>
          <w:szCs w:val="30"/>
          <w:shd w:val="clear" w:fill="FFFFFF"/>
          <w:vertAlign w:val="baseline"/>
        </w:rPr>
        <w:t xml:space="preserve"> 韦巧艳</w:t>
      </w:r>
    </w:p>
    <w:p>
      <w:pPr>
        <w:pStyle w:val="3"/>
        <w:keepNext w:val="0"/>
        <w:keepLines w:val="0"/>
        <w:widowControl/>
        <w:suppressLineNumbers w:val="0"/>
        <w:shd w:val="clear" w:fill="FFFFFF"/>
        <w:spacing w:before="0" w:beforeAutospacing="0" w:after="0" w:afterAutospacing="0" w:line="360" w:lineRule="auto"/>
        <w:ind w:right="0" w:firstLine="602" w:firstLineChars="200"/>
        <w:textAlignment w:val="baseline"/>
        <w:rPr>
          <w:rFonts w:hint="eastAsia" w:ascii="宋体" w:hAnsi="宋体" w:eastAsia="宋体" w:cs="宋体"/>
          <w:color w:val="000000"/>
          <w:sz w:val="30"/>
          <w:szCs w:val="30"/>
          <w:shd w:val="clear" w:fill="FFFFFF"/>
          <w:vertAlign w:val="baseline"/>
          <w:lang w:val="en-US" w:eastAsia="zh-CN"/>
        </w:rPr>
      </w:pPr>
      <w:r>
        <w:rPr>
          <w:rFonts w:hint="eastAsia" w:ascii="宋体" w:hAnsi="宋体" w:eastAsia="宋体" w:cs="宋体"/>
          <w:b/>
          <w:bCs/>
          <w:color w:val="000000"/>
          <w:sz w:val="30"/>
          <w:szCs w:val="30"/>
          <w:shd w:val="clear" w:fill="FFFFFF"/>
          <w:vertAlign w:val="baseline"/>
          <w:lang w:eastAsia="zh-CN"/>
        </w:rPr>
        <w:t>秘书</w:t>
      </w:r>
      <w:r>
        <w:rPr>
          <w:rFonts w:hint="eastAsia" w:ascii="宋体" w:hAnsi="宋体" w:eastAsia="宋体" w:cs="宋体"/>
          <w:color w:val="000000"/>
          <w:sz w:val="30"/>
          <w:szCs w:val="30"/>
          <w:shd w:val="clear" w:fill="FFFFFF"/>
          <w:vertAlign w:val="baseline"/>
          <w:lang w:eastAsia="zh-CN"/>
        </w:rPr>
        <w:t>：张媛媛</w:t>
      </w:r>
    </w:p>
    <w:p>
      <w:pPr>
        <w:pStyle w:val="3"/>
        <w:keepNext w:val="0"/>
        <w:keepLines w:val="0"/>
        <w:widowControl/>
        <w:suppressLineNumbers w:val="0"/>
        <w:shd w:val="clear" w:fill="FFFFFF"/>
        <w:spacing w:before="0" w:beforeAutospacing="0" w:after="0" w:afterAutospacing="0" w:line="360" w:lineRule="auto"/>
        <w:ind w:right="0" w:firstLine="562" w:firstLineChars="200"/>
        <w:textAlignment w:val="baseline"/>
        <w:rPr>
          <w:rFonts w:hint="eastAsia"/>
          <w:sz w:val="28"/>
          <w:szCs w:val="36"/>
        </w:rPr>
      </w:pPr>
      <w:r>
        <w:rPr>
          <w:rFonts w:hint="eastAsia"/>
          <w:b/>
          <w:bCs/>
          <w:sz w:val="28"/>
          <w:szCs w:val="36"/>
          <w:lang w:val="en-US" w:eastAsia="zh-CN"/>
        </w:rPr>
        <w:t>时间</w:t>
      </w:r>
      <w:r>
        <w:rPr>
          <w:rFonts w:hint="eastAsia"/>
          <w:sz w:val="28"/>
          <w:szCs w:val="36"/>
          <w:lang w:val="en-US" w:eastAsia="zh-CN"/>
        </w:rPr>
        <w:t>：</w:t>
      </w:r>
      <w:r>
        <w:rPr>
          <w:rFonts w:hint="eastAsia"/>
          <w:sz w:val="28"/>
          <w:szCs w:val="36"/>
        </w:rPr>
        <w:t>202</w:t>
      </w:r>
      <w:r>
        <w:rPr>
          <w:rFonts w:hint="eastAsia"/>
          <w:sz w:val="28"/>
          <w:szCs w:val="36"/>
          <w:lang w:val="en-US" w:eastAsia="zh-CN"/>
        </w:rPr>
        <w:t>4</w:t>
      </w:r>
      <w:r>
        <w:rPr>
          <w:rFonts w:hint="eastAsia"/>
          <w:sz w:val="28"/>
          <w:szCs w:val="36"/>
        </w:rPr>
        <w:t>年</w:t>
      </w:r>
      <w:r>
        <w:rPr>
          <w:rFonts w:hint="eastAsia"/>
          <w:sz w:val="28"/>
          <w:szCs w:val="36"/>
          <w:lang w:val="en-US" w:eastAsia="zh-CN"/>
        </w:rPr>
        <w:t>6</w:t>
      </w:r>
      <w:r>
        <w:rPr>
          <w:rFonts w:hint="eastAsia"/>
          <w:sz w:val="28"/>
          <w:szCs w:val="36"/>
        </w:rPr>
        <w:t>月</w:t>
      </w:r>
      <w:r>
        <w:rPr>
          <w:rFonts w:hint="eastAsia"/>
          <w:sz w:val="28"/>
          <w:szCs w:val="36"/>
          <w:lang w:val="en-US" w:eastAsia="zh-CN"/>
        </w:rPr>
        <w:t>1</w:t>
      </w:r>
      <w:r>
        <w:rPr>
          <w:rFonts w:hint="eastAsia"/>
          <w:sz w:val="28"/>
          <w:szCs w:val="36"/>
        </w:rPr>
        <w:t>日（周</w:t>
      </w:r>
      <w:r>
        <w:rPr>
          <w:rFonts w:hint="eastAsia"/>
          <w:sz w:val="28"/>
          <w:szCs w:val="36"/>
          <w:lang w:val="en-US" w:eastAsia="zh-CN"/>
        </w:rPr>
        <w:t>六</w:t>
      </w:r>
      <w:r>
        <w:rPr>
          <w:rFonts w:hint="eastAsia"/>
          <w:sz w:val="28"/>
          <w:szCs w:val="36"/>
        </w:rPr>
        <w:t>）</w:t>
      </w:r>
      <w:r>
        <w:rPr>
          <w:rFonts w:hint="eastAsia"/>
          <w:sz w:val="28"/>
          <w:szCs w:val="36"/>
          <w:lang w:val="en-US" w:eastAsia="zh-CN"/>
        </w:rPr>
        <w:t>8</w:t>
      </w:r>
      <w:r>
        <w:rPr>
          <w:rFonts w:hint="eastAsia"/>
          <w:sz w:val="28"/>
          <w:szCs w:val="36"/>
        </w:rPr>
        <w:t>：</w:t>
      </w:r>
      <w:r>
        <w:rPr>
          <w:rFonts w:hint="eastAsia"/>
          <w:sz w:val="28"/>
          <w:szCs w:val="36"/>
          <w:lang w:val="en-US" w:eastAsia="zh-CN"/>
        </w:rPr>
        <w:t>3</w:t>
      </w:r>
      <w:r>
        <w:rPr>
          <w:rFonts w:hint="eastAsia"/>
          <w:sz w:val="28"/>
          <w:szCs w:val="36"/>
        </w:rPr>
        <w:t>0</w:t>
      </w:r>
    </w:p>
    <w:p>
      <w:pPr>
        <w:pStyle w:val="3"/>
        <w:keepNext w:val="0"/>
        <w:keepLines w:val="0"/>
        <w:widowControl/>
        <w:suppressLineNumbers w:val="0"/>
        <w:shd w:val="clear" w:fill="FFFFFF"/>
        <w:spacing w:before="0" w:beforeAutospacing="0" w:after="0" w:afterAutospacing="0" w:line="360" w:lineRule="auto"/>
        <w:ind w:right="0" w:firstLine="562" w:firstLineChars="200"/>
        <w:textAlignment w:val="baseline"/>
        <w:rPr>
          <w:rFonts w:hint="eastAsia" w:ascii="宋体" w:hAnsi="宋体" w:eastAsia="宋体" w:cs="宋体"/>
          <w:color w:val="000000"/>
          <w:sz w:val="30"/>
          <w:szCs w:val="30"/>
          <w:shd w:val="clear" w:fill="FFFFFF"/>
          <w:vertAlign w:val="baseline"/>
          <w:lang w:val="en-US" w:eastAsia="zh-CN"/>
        </w:rPr>
      </w:pPr>
      <w:r>
        <w:rPr>
          <w:rFonts w:hint="eastAsia" w:ascii="宋体" w:hAnsi="宋体" w:eastAsia="宋体" w:cs="宋体"/>
          <w:b/>
          <w:bCs/>
          <w:sz w:val="28"/>
          <w:szCs w:val="36"/>
          <w:lang w:val="en-US" w:eastAsia="zh-CN"/>
        </w:rPr>
        <w:t>地点</w:t>
      </w:r>
      <w:r>
        <w:rPr>
          <w:rFonts w:hint="eastAsia" w:ascii="宋体" w:hAnsi="宋体" w:eastAsia="宋体" w:cs="宋体"/>
          <w:color w:val="000000"/>
          <w:sz w:val="30"/>
          <w:szCs w:val="30"/>
          <w:shd w:val="clear" w:fill="FFFFFF"/>
          <w:vertAlign w:val="baseline"/>
        </w:rPr>
        <w:t>：花江校区16教</w:t>
      </w:r>
      <w:r>
        <w:rPr>
          <w:rFonts w:hint="eastAsia" w:ascii="宋体" w:hAnsi="宋体" w:eastAsia="宋体" w:cs="宋体"/>
          <w:color w:val="000000"/>
          <w:sz w:val="30"/>
          <w:szCs w:val="30"/>
          <w:shd w:val="clear" w:fill="FFFFFF"/>
          <w:vertAlign w:val="baseline"/>
          <w:lang w:val="en-US" w:eastAsia="zh-CN"/>
        </w:rPr>
        <w:t>2</w:t>
      </w:r>
      <w:r>
        <w:rPr>
          <w:rFonts w:hint="eastAsia" w:ascii="宋体" w:hAnsi="宋体" w:eastAsia="宋体" w:cs="宋体"/>
          <w:color w:val="000000"/>
          <w:sz w:val="30"/>
          <w:szCs w:val="30"/>
          <w:shd w:val="clear" w:fill="FFFFFF"/>
          <w:vertAlign w:val="baseline"/>
        </w:rPr>
        <w:t>01</w:t>
      </w:r>
      <w:r>
        <w:rPr>
          <w:rFonts w:hint="eastAsia" w:ascii="宋体" w:hAnsi="宋体" w:eastAsia="宋体" w:cs="宋体"/>
          <w:color w:val="000000"/>
          <w:sz w:val="30"/>
          <w:szCs w:val="30"/>
          <w:shd w:val="clear" w:fill="FFFFFF"/>
          <w:vertAlign w:val="baseline"/>
          <w:lang w:val="en-US" w:eastAsia="zh-CN"/>
        </w:rPr>
        <w:t xml:space="preserve"> </w:t>
      </w:r>
    </w:p>
    <w:p>
      <w:pPr>
        <w:pStyle w:val="3"/>
        <w:keepNext w:val="0"/>
        <w:keepLines w:val="0"/>
        <w:widowControl/>
        <w:suppressLineNumbers w:val="0"/>
        <w:shd w:val="clear" w:fill="FFFFFF"/>
        <w:spacing w:before="0" w:beforeAutospacing="0" w:after="0" w:afterAutospacing="0" w:line="360" w:lineRule="auto"/>
        <w:ind w:right="0" w:firstLine="602" w:firstLineChars="200"/>
        <w:textAlignment w:val="baseline"/>
        <w:rPr>
          <w:rFonts w:hint="eastAsia" w:ascii="宋体" w:hAnsi="宋体" w:eastAsia="宋体" w:cs="宋体"/>
          <w:color w:val="000000"/>
          <w:sz w:val="30"/>
          <w:szCs w:val="30"/>
          <w:shd w:val="clear" w:fill="FFFFFF"/>
          <w:vertAlign w:val="baseline"/>
          <w:lang w:val="en-US" w:eastAsia="zh-CN"/>
        </w:rPr>
      </w:pPr>
      <w:r>
        <w:rPr>
          <w:rFonts w:hint="eastAsia" w:ascii="宋体" w:hAnsi="宋体" w:eastAsia="宋体" w:cs="宋体"/>
          <w:b/>
          <w:bCs/>
          <w:color w:val="000000"/>
          <w:sz w:val="30"/>
          <w:szCs w:val="30"/>
          <w:shd w:val="clear" w:fill="FFFFFF"/>
          <w:vertAlign w:val="baseline"/>
          <w:lang w:val="en-US" w:eastAsia="zh-CN"/>
        </w:rPr>
        <w:t>参加答辩的研究生</w:t>
      </w:r>
      <w:r>
        <w:rPr>
          <w:rFonts w:hint="eastAsia" w:ascii="宋体" w:hAnsi="宋体" w:eastAsia="宋体" w:cs="宋体"/>
          <w:color w:val="000000"/>
          <w:sz w:val="30"/>
          <w:szCs w:val="30"/>
          <w:shd w:val="clear" w:fill="FFFFFF"/>
          <w:vertAlign w:val="baseline"/>
          <w:lang w:val="en-US" w:eastAsia="zh-CN"/>
        </w:rPr>
        <w:t>：</w:t>
      </w:r>
      <w:bookmarkStart w:id="0" w:name="_GoBack"/>
      <w:bookmarkEnd w:id="0"/>
    </w:p>
    <w:tbl>
      <w:tblPr>
        <w:tblStyle w:val="4"/>
        <w:tblW w:w="8685" w:type="dxa"/>
        <w:tblInd w:w="24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70"/>
        <w:gridCol w:w="1020"/>
        <w:gridCol w:w="1020"/>
        <w:gridCol w:w="51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4"/>
                <w:szCs w:val="24"/>
                <w:u w:val="none"/>
              </w:rPr>
            </w:pPr>
            <w:r>
              <w:rPr>
                <w:rStyle w:val="6"/>
                <w:b/>
                <w:bCs/>
                <w:color w:val="auto"/>
                <w:sz w:val="24"/>
                <w:szCs w:val="24"/>
                <w:lang w:val="en-US" w:eastAsia="zh-CN" w:bidi="ar"/>
              </w:rPr>
              <w:t>学号</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4"/>
                <w:szCs w:val="24"/>
                <w:u w:val="none"/>
              </w:rPr>
            </w:pPr>
            <w:r>
              <w:rPr>
                <w:rStyle w:val="6"/>
                <w:b/>
                <w:bCs/>
                <w:color w:val="auto"/>
                <w:sz w:val="24"/>
                <w:szCs w:val="24"/>
                <w:lang w:val="en-US" w:eastAsia="zh-CN" w:bidi="ar"/>
              </w:rPr>
              <w:t>姓名</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4"/>
                <w:szCs w:val="24"/>
                <w:u w:val="none"/>
              </w:rPr>
            </w:pPr>
            <w:r>
              <w:rPr>
                <w:rStyle w:val="6"/>
                <w:b/>
                <w:bCs/>
                <w:color w:val="auto"/>
                <w:sz w:val="24"/>
                <w:szCs w:val="24"/>
                <w:lang w:val="en-US" w:eastAsia="zh-CN" w:bidi="ar"/>
              </w:rPr>
              <w:t>导师</w:t>
            </w:r>
            <w:r>
              <w:rPr>
                <w:rStyle w:val="7"/>
                <w:rFonts w:eastAsia="宋体"/>
                <w:b/>
                <w:bCs/>
                <w:color w:val="auto"/>
                <w:sz w:val="24"/>
                <w:szCs w:val="24"/>
                <w:lang w:val="en-US" w:eastAsia="zh-CN" w:bidi="ar"/>
              </w:rPr>
              <w:t xml:space="preserve"> </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4"/>
                <w:szCs w:val="24"/>
                <w:u w:val="none"/>
              </w:rPr>
            </w:pPr>
            <w:r>
              <w:rPr>
                <w:rStyle w:val="6"/>
                <w:b/>
                <w:bCs/>
                <w:color w:val="auto"/>
                <w:sz w:val="24"/>
                <w:szCs w:val="24"/>
                <w:lang w:val="en-US" w:eastAsia="zh-CN" w:bidi="ar"/>
              </w:rPr>
              <w:t>论文题目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21122201003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陈芳丽</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冯小珍</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电化学适配体传感器用于磺胺多辛残留检测研究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21122201005</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戴兴茹</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郑君健</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硫氢双电子供体生物膜反应器（H/S-MBfR）去除水中硝酸盐机理研究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21122201007</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范文文</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张学洪</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基于同步脱卤和芬顿氧化去除氯代有机污染物的碳纳米管电催化膜性能研究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21122201010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赖思民</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张学洪</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李氏禾生态浮岛去除模拟含铬印染废水效果研究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21122201011</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李沛钊</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张倩</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小水体中微塑料的分布特征及其沉降和微生物富集行为研究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21122201014</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李玉花</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张倩</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制药废水处理厂污泥中抗性基因和抗性菌的归趋及去除研究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21122201016</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刘国冠</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钟山</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等离激元压电光催化材料Bi/Bi2WO6的改性及其催化性能研究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21122201018</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刘婷婷</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钟山</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聚乙烯（PE）材质中的邻苯二甲酸二甲酯（DMP）通过人工皮脂的迁移行为研究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21122201020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沈金钊</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汝旋</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桂林市会仙湿地农田氮磷径流排放特征研究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21122201021</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宋科航</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冯小珍</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纳米复合材料电化学传感检测莫西沙星和加替沙星的研究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21122201023</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王闪闪</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郑君健</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二氧化钛纳米管阵列光电阳极膜去除溴代有机污染物的研究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21122201024</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吴优</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蒋永荣</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畜禽养殖废水产甲烷耦合一体式短程硝化厌氧氨氧化除碳脱氮及磷回收研究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21122201028</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杨海兰</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钟山</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铁碳微电解复合人工湿地系统对邻苯二甲酸污染物的去除研究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21122201030</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杨琳琳</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郑君健</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基于本体共混和表面固定MXene改性PVDF超滤膜的制备及其抗污染性能研究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21122201032</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张帅</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梁晋涛</w:t>
            </w:r>
          </w:p>
        </w:tc>
        <w:tc>
          <w:tcPr>
            <w:tcW w:w="51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22"/>
                <w:szCs w:val="22"/>
                <w:u w:val="none"/>
                <w:lang w:val="en-US" w:eastAsia="zh-CN" w:bidi="ar"/>
              </w:rPr>
            </w:pPr>
            <w:r>
              <w:rPr>
                <w:rFonts w:hint="eastAsia" w:ascii="宋体" w:hAnsi="宋体" w:eastAsia="宋体" w:cs="宋体"/>
                <w:b w:val="0"/>
                <w:bCs w:val="0"/>
                <w:i w:val="0"/>
                <w:iCs w:val="0"/>
                <w:color w:val="auto"/>
                <w:kern w:val="0"/>
                <w:sz w:val="22"/>
                <w:szCs w:val="22"/>
                <w:u w:val="none"/>
                <w:lang w:val="en-US" w:eastAsia="zh-CN" w:bidi="ar"/>
              </w:rPr>
              <w:t>基于柿单宁复合材料检测Cd（II）的电化学 传感器研究</w:t>
            </w:r>
          </w:p>
        </w:tc>
      </w:tr>
    </w:tbl>
    <w:p>
      <w:pPr>
        <w:rPr>
          <w:rFonts w:hint="default"/>
          <w:color w:val="auto"/>
          <w:sz w:val="28"/>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lN2MzZjM3YWUxNDdkZGEyYzAxNGI1ZTUzNzlhNDkifQ=="/>
  </w:docVars>
  <w:rsids>
    <w:rsidRoot w:val="09A862CF"/>
    <w:rsid w:val="09A862CF"/>
    <w:rsid w:val="0FF42737"/>
    <w:rsid w:val="11147887"/>
    <w:rsid w:val="155D2661"/>
    <w:rsid w:val="19CB75E1"/>
    <w:rsid w:val="28BA505F"/>
    <w:rsid w:val="2B085EE1"/>
    <w:rsid w:val="2FD15B78"/>
    <w:rsid w:val="33C43062"/>
    <w:rsid w:val="346F27C6"/>
    <w:rsid w:val="676D24AA"/>
    <w:rsid w:val="75D31DF9"/>
    <w:rsid w:val="78551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6">
    <w:name w:val="font01"/>
    <w:basedOn w:val="5"/>
    <w:uiPriority w:val="0"/>
    <w:rPr>
      <w:rFonts w:hint="eastAsia" w:ascii="宋体" w:hAnsi="宋体" w:eastAsia="宋体" w:cs="宋体"/>
      <w:b/>
      <w:bCs/>
      <w:color w:val="000000"/>
      <w:sz w:val="22"/>
      <w:szCs w:val="22"/>
      <w:u w:val="none"/>
    </w:rPr>
  </w:style>
  <w:style w:type="character" w:customStyle="1" w:styleId="7">
    <w:name w:val="font21"/>
    <w:basedOn w:val="5"/>
    <w:qFormat/>
    <w:uiPriority w:val="0"/>
    <w:rPr>
      <w:rFonts w:hint="default" w:ascii="Times New Roman" w:hAnsi="Times New Roman" w:cs="Times New Roman"/>
      <w:b/>
      <w:bCs/>
      <w:color w:val="000000"/>
      <w:sz w:val="22"/>
      <w:szCs w:val="22"/>
      <w:u w:val="none"/>
    </w:rPr>
  </w:style>
  <w:style w:type="character" w:customStyle="1" w:styleId="8">
    <w:name w:val="font61"/>
    <w:basedOn w:val="5"/>
    <w:qFormat/>
    <w:uiPriority w:val="0"/>
    <w:rPr>
      <w:rFonts w:hint="eastAsia" w:ascii="宋体" w:hAnsi="宋体" w:eastAsia="宋体" w:cs="宋体"/>
      <w:color w:val="000000"/>
      <w:sz w:val="22"/>
      <w:szCs w:val="22"/>
      <w:u w:val="none"/>
    </w:rPr>
  </w:style>
  <w:style w:type="character" w:customStyle="1" w:styleId="9">
    <w:name w:val="font41"/>
    <w:basedOn w:val="5"/>
    <w:qFormat/>
    <w:uiPriority w:val="0"/>
    <w:rPr>
      <w:rFonts w:hint="default" w:ascii="Times New Roman" w:hAnsi="Times New Roman" w:cs="Times New Roman"/>
      <w:color w:val="000000"/>
      <w:sz w:val="22"/>
      <w:szCs w:val="22"/>
      <w:u w:val="none"/>
    </w:rPr>
  </w:style>
  <w:style w:type="character" w:customStyle="1" w:styleId="10">
    <w:name w:val="font31"/>
    <w:basedOn w:val="5"/>
    <w:qFormat/>
    <w:uiPriority w:val="0"/>
    <w:rPr>
      <w:rFonts w:hint="eastAsia" w:ascii="宋体" w:hAnsi="宋体" w:eastAsia="宋体" w:cs="宋体"/>
      <w:b/>
      <w:bCs/>
      <w:color w:val="100CC4"/>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577</Words>
  <Characters>761</Characters>
  <Lines>0</Lines>
  <Paragraphs>0</Paragraphs>
  <TotalTime>3</TotalTime>
  <ScaleCrop>false</ScaleCrop>
  <LinksUpToDate>false</LinksUpToDate>
  <CharactersWithSpaces>776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2023-05-23T09:29:00Z</dcterms:created>
  <dc:creator>琼琼</dc:creator>
  <cp:lastModifiedBy>琼琼</cp:lastModifiedBy>
  <dcterms:modified xsi:type="dcterms:W3CDTF">2024-05-30T08:15:07Z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8950D9DAAE6246109E7EC23A2EFD97B7_11</vt:lpwstr>
  </property>
</Properties>
</file>